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E" w:rsidRDefault="00B1073E" w:rsidP="00B1073E">
      <w:pPr>
        <w:tabs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2686456</wp:posOffset>
            </wp:positionH>
            <wp:positionV relativeFrom="paragraph">
              <wp:posOffset>-450268</wp:posOffset>
            </wp:positionV>
            <wp:extent cx="595546" cy="749509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6" cy="74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73E" w:rsidRDefault="00B1073E" w:rsidP="00B1073E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723A62" w:rsidRDefault="00B1073E" w:rsidP="00B1073E">
      <w:pPr>
        <w:tabs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Малиновский сельский </w:t>
      </w:r>
      <w:r w:rsidRPr="00723A62">
        <w:rPr>
          <w:rFonts w:ascii="Arial" w:hAnsi="Arial" w:cs="Arial"/>
          <w:b/>
        </w:rPr>
        <w:t>Совет депутатов</w:t>
      </w:r>
    </w:p>
    <w:p w:rsidR="00B1073E" w:rsidRPr="00723A62" w:rsidRDefault="00B1073E" w:rsidP="00B1073E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723A62">
        <w:rPr>
          <w:rFonts w:ascii="Arial" w:hAnsi="Arial" w:cs="Arial"/>
          <w:b/>
        </w:rPr>
        <w:t xml:space="preserve">Саянского района Красноярского края </w:t>
      </w:r>
    </w:p>
    <w:p w:rsidR="00B1073E" w:rsidRPr="00723A62" w:rsidRDefault="00B1073E" w:rsidP="00B1073E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723A62" w:rsidRDefault="00B1073E" w:rsidP="00B1073E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1073E" w:rsidRPr="00723A62" w:rsidRDefault="00B1073E" w:rsidP="00B1073E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>с. Малиновка</w:t>
      </w:r>
    </w:p>
    <w:p w:rsidR="00B1073E" w:rsidRPr="00723A62" w:rsidRDefault="00B1073E" w:rsidP="00B107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14.02.2020</w:t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106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firstLine="708"/>
        <w:rPr>
          <w:rFonts w:ascii="Arial" w:hAnsi="Arial" w:cs="Arial"/>
          <w:spacing w:val="-2"/>
        </w:rPr>
      </w:pPr>
    </w:p>
    <w:p w:rsidR="00B1073E" w:rsidRPr="00723A62" w:rsidRDefault="00B1073E" w:rsidP="00B1073E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О внесении изменений в решение </w:t>
      </w:r>
      <w:r>
        <w:rPr>
          <w:rFonts w:ascii="Arial" w:hAnsi="Arial" w:cs="Arial"/>
        </w:rPr>
        <w:t>Малиновского сельского Совета</w:t>
      </w:r>
      <w:r w:rsidRPr="00723A62">
        <w:rPr>
          <w:rFonts w:ascii="Arial" w:hAnsi="Arial" w:cs="Arial"/>
        </w:rPr>
        <w:t xml:space="preserve"> депутатов</w:t>
      </w:r>
    </w:p>
    <w:p w:rsidR="00B1073E" w:rsidRPr="00723A62" w:rsidRDefault="00B1073E" w:rsidP="00B1073E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 от</w:t>
      </w:r>
      <w:r w:rsidRPr="00723A62">
        <w:rPr>
          <w:rFonts w:ascii="Arial" w:hAnsi="Arial" w:cs="Arial"/>
          <w:b/>
        </w:rPr>
        <w:t xml:space="preserve"> </w:t>
      </w:r>
      <w:r w:rsidR="006D48E8">
        <w:rPr>
          <w:rFonts w:ascii="Arial" w:hAnsi="Arial" w:cs="Arial"/>
        </w:rPr>
        <w:t>26.12.2019 № 101</w:t>
      </w:r>
      <w:r w:rsidRPr="00723A62">
        <w:rPr>
          <w:rFonts w:ascii="Arial" w:hAnsi="Arial" w:cs="Arial"/>
        </w:rPr>
        <w:t xml:space="preserve"> «О бюджете Малиновского сельсовета </w:t>
      </w:r>
    </w:p>
    <w:p w:rsidR="00B1073E" w:rsidRPr="00723A62" w:rsidRDefault="00B1073E" w:rsidP="00B107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6D48E8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 и плановый период 202</w:t>
      </w:r>
      <w:r w:rsidR="006D48E8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6D48E8">
        <w:rPr>
          <w:rFonts w:ascii="Arial" w:hAnsi="Arial" w:cs="Arial"/>
        </w:rPr>
        <w:t>2</w:t>
      </w:r>
      <w:r w:rsidRPr="00723A62">
        <w:rPr>
          <w:rFonts w:ascii="Arial" w:hAnsi="Arial" w:cs="Arial"/>
        </w:rPr>
        <w:t xml:space="preserve"> годов</w:t>
      </w:r>
      <w:r w:rsidRPr="00723A62">
        <w:rPr>
          <w:rStyle w:val="a4"/>
          <w:rFonts w:ascii="Arial" w:hAnsi="Arial" w:cs="Arial"/>
          <w:spacing w:val="-2"/>
        </w:rPr>
        <w:t>»</w:t>
      </w:r>
    </w:p>
    <w:p w:rsidR="00B1073E" w:rsidRPr="00723A62" w:rsidRDefault="00B1073E" w:rsidP="00B1073E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</w:p>
    <w:p w:rsidR="00B1073E" w:rsidRPr="00723A62" w:rsidRDefault="00B1073E" w:rsidP="00B1073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pacing w:val="-4"/>
        </w:rPr>
      </w:pPr>
      <w:r w:rsidRPr="00723A62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723A62">
        <w:rPr>
          <w:rFonts w:ascii="Arial" w:hAnsi="Arial" w:cs="Arial"/>
          <w:spacing w:val="-3"/>
        </w:rPr>
        <w:t>п.1 Устава Малиновского сельсовета,</w:t>
      </w:r>
      <w:r w:rsidRPr="00723A62">
        <w:rPr>
          <w:rFonts w:ascii="Arial" w:hAnsi="Arial" w:cs="Arial"/>
          <w:b/>
          <w:bCs/>
        </w:rPr>
        <w:t xml:space="preserve"> </w:t>
      </w:r>
      <w:r w:rsidRPr="00723A62">
        <w:rPr>
          <w:rFonts w:ascii="Arial" w:hAnsi="Arial" w:cs="Arial"/>
          <w:bCs/>
        </w:rPr>
        <w:t>Малиновский</w:t>
      </w:r>
      <w:r>
        <w:rPr>
          <w:rFonts w:ascii="Arial" w:hAnsi="Arial" w:cs="Arial"/>
          <w:spacing w:val="-4"/>
        </w:rPr>
        <w:t xml:space="preserve"> сельский </w:t>
      </w:r>
      <w:r w:rsidRPr="00723A62">
        <w:rPr>
          <w:rFonts w:ascii="Arial" w:hAnsi="Arial" w:cs="Arial"/>
          <w:spacing w:val="-4"/>
        </w:rPr>
        <w:t xml:space="preserve">Совет депутатов </w:t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b/>
          <w:spacing w:val="-9"/>
        </w:rPr>
        <w:t>РЕШИЛ: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</w:rPr>
      </w:pPr>
    </w:p>
    <w:p w:rsidR="00B1073E" w:rsidRPr="00723A62" w:rsidRDefault="00B1073E" w:rsidP="00B1073E">
      <w:pPr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ab/>
        <w:t xml:space="preserve">1. </w:t>
      </w:r>
      <w:r w:rsidRPr="00723A62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723A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26.12.2019 № 101</w:t>
      </w:r>
      <w:r w:rsidRPr="00723A62">
        <w:rPr>
          <w:rFonts w:ascii="Arial" w:hAnsi="Arial" w:cs="Arial"/>
        </w:rPr>
        <w:t xml:space="preserve"> «О бюджете</w:t>
      </w:r>
      <w:r>
        <w:rPr>
          <w:rFonts w:ascii="Arial" w:hAnsi="Arial" w:cs="Arial"/>
        </w:rPr>
        <w:t xml:space="preserve"> Малиновского сельсовета на 2020 год и плановый период 2021-2022</w:t>
      </w:r>
      <w:r w:rsidRPr="00723A62">
        <w:rPr>
          <w:rFonts w:ascii="Arial" w:hAnsi="Arial" w:cs="Arial"/>
        </w:rPr>
        <w:t xml:space="preserve"> годов</w:t>
      </w:r>
      <w:r w:rsidRPr="00723A62">
        <w:rPr>
          <w:rStyle w:val="a4"/>
          <w:rFonts w:ascii="Arial" w:hAnsi="Arial" w:cs="Arial"/>
          <w:spacing w:val="-2"/>
        </w:rPr>
        <w:t>».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 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ab/>
        <w:t>1.1.</w:t>
      </w:r>
      <w:r>
        <w:rPr>
          <w:rFonts w:ascii="Arial" w:hAnsi="Arial" w:cs="Arial"/>
        </w:rPr>
        <w:t xml:space="preserve"> Приложения </w:t>
      </w:r>
      <w:r w:rsidRPr="00723A62">
        <w:rPr>
          <w:rFonts w:ascii="Arial" w:hAnsi="Arial" w:cs="Arial"/>
        </w:rPr>
        <w:t>№ 1,</w:t>
      </w:r>
      <w:r>
        <w:rPr>
          <w:rFonts w:ascii="Arial" w:hAnsi="Arial" w:cs="Arial"/>
        </w:rPr>
        <w:t xml:space="preserve"> 4, 5, 6, 7</w:t>
      </w:r>
      <w:r w:rsidRPr="00723A62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right="-5"/>
        <w:rPr>
          <w:rFonts w:ascii="Arial" w:hAnsi="Arial" w:cs="Arial"/>
        </w:rPr>
      </w:pPr>
    </w:p>
    <w:p w:rsidR="00B1073E" w:rsidRPr="00723A62" w:rsidRDefault="00B1073E" w:rsidP="00B1073E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  <w:color w:val="000000"/>
        </w:rPr>
      </w:pPr>
      <w:r w:rsidRPr="00723A62">
        <w:rPr>
          <w:rFonts w:ascii="Arial" w:hAnsi="Arial" w:cs="Arial"/>
          <w:b/>
          <w:color w:val="000000"/>
        </w:rPr>
        <w:tab/>
        <w:t>2</w:t>
      </w:r>
      <w:r w:rsidRPr="00723A62">
        <w:rPr>
          <w:rFonts w:ascii="Arial" w:hAnsi="Arial" w:cs="Arial"/>
          <w:color w:val="000000"/>
        </w:rPr>
        <w:t xml:space="preserve">. </w:t>
      </w:r>
      <w:proofErr w:type="gramStart"/>
      <w:r w:rsidRPr="00723A62">
        <w:rPr>
          <w:rFonts w:ascii="Arial" w:hAnsi="Arial" w:cs="Arial"/>
          <w:color w:val="000000"/>
        </w:rPr>
        <w:t>Контроль за</w:t>
      </w:r>
      <w:proofErr w:type="gramEnd"/>
      <w:r w:rsidRPr="00723A6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B1073E" w:rsidRPr="00723A62" w:rsidRDefault="00B1073E" w:rsidP="00B1073E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  <w:color w:val="000000"/>
        </w:rPr>
      </w:pPr>
    </w:p>
    <w:p w:rsidR="00B1073E" w:rsidRPr="00723A62" w:rsidRDefault="00B1073E" w:rsidP="00B1073E">
      <w:pPr>
        <w:ind w:firstLine="708"/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>3</w:t>
      </w:r>
      <w:r w:rsidRPr="00723A62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723A62">
          <w:rPr>
            <w:rStyle w:val="a5"/>
            <w:rFonts w:ascii="Arial" w:hAnsi="Arial" w:cs="Arial"/>
            <w:i/>
            <w:lang w:val="en-US"/>
          </w:rPr>
          <w:t>www</w:t>
        </w:r>
        <w:r w:rsidRPr="00723A62">
          <w:rPr>
            <w:rStyle w:val="a5"/>
            <w:rFonts w:ascii="Arial" w:hAnsi="Arial" w:cs="Arial"/>
            <w:i/>
          </w:rPr>
          <w:t>.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723A62">
          <w:rPr>
            <w:rStyle w:val="a5"/>
            <w:rFonts w:ascii="Arial" w:hAnsi="Arial" w:cs="Arial"/>
            <w:i/>
          </w:rPr>
          <w:t>-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723A62">
          <w:rPr>
            <w:rStyle w:val="a5"/>
            <w:rFonts w:ascii="Arial" w:hAnsi="Arial" w:cs="Arial"/>
            <w:i/>
          </w:rPr>
          <w:t>.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723A62">
        <w:rPr>
          <w:rFonts w:ascii="Arial" w:hAnsi="Arial" w:cs="Arial"/>
        </w:rPr>
        <w:t>.</w:t>
      </w:r>
    </w:p>
    <w:p w:rsidR="00B1073E" w:rsidRPr="00723A62" w:rsidRDefault="00B1073E" w:rsidP="00B1073E">
      <w:pPr>
        <w:ind w:firstLine="720"/>
        <w:rPr>
          <w:rFonts w:ascii="Arial" w:hAnsi="Arial" w:cs="Arial"/>
        </w:rPr>
      </w:pPr>
    </w:p>
    <w:p w:rsidR="00B1073E" w:rsidRPr="00723A62" w:rsidRDefault="00B1073E" w:rsidP="00B1073E">
      <w:pPr>
        <w:ind w:firstLine="720"/>
        <w:rPr>
          <w:rFonts w:ascii="Arial" w:hAnsi="Arial" w:cs="Arial"/>
        </w:rPr>
      </w:pPr>
    </w:p>
    <w:p w:rsidR="00B1073E" w:rsidRPr="00723A62" w:rsidRDefault="00B1073E" w:rsidP="00B1073E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>Глава Малиновского сельсовета,</w:t>
      </w:r>
    </w:p>
    <w:p w:rsidR="00B1073E" w:rsidRPr="00723A62" w:rsidRDefault="00B1073E" w:rsidP="00B1073E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Председатель Малиновского </w:t>
      </w:r>
    </w:p>
    <w:p w:rsidR="00B1073E" w:rsidRPr="00723A62" w:rsidRDefault="00B1073E" w:rsidP="00B1073E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>сельского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A62">
        <w:rPr>
          <w:rFonts w:ascii="Arial" w:hAnsi="Arial" w:cs="Arial"/>
        </w:rPr>
        <w:t>А.И. Мазуров</w:t>
      </w:r>
    </w:p>
    <w:p w:rsidR="00B1073E" w:rsidRPr="00723A62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B1073E" w:rsidRDefault="00B1073E" w:rsidP="00B1073E">
      <w:pPr>
        <w:ind w:left="700"/>
        <w:jc w:val="both"/>
        <w:rPr>
          <w:rFonts w:ascii="Arial" w:hAnsi="Arial" w:cs="Arial"/>
        </w:rPr>
      </w:pPr>
    </w:p>
    <w:p w:rsidR="002172E1" w:rsidRDefault="002172E1"/>
    <w:sectPr w:rsidR="002172E1" w:rsidSect="002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73E"/>
    <w:rsid w:val="000D628A"/>
    <w:rsid w:val="002172E1"/>
    <w:rsid w:val="002240A3"/>
    <w:rsid w:val="00283E96"/>
    <w:rsid w:val="002960E9"/>
    <w:rsid w:val="0044341D"/>
    <w:rsid w:val="0046216A"/>
    <w:rsid w:val="006011F8"/>
    <w:rsid w:val="00606D8D"/>
    <w:rsid w:val="006D48E8"/>
    <w:rsid w:val="007C4403"/>
    <w:rsid w:val="00817305"/>
    <w:rsid w:val="00961F2E"/>
    <w:rsid w:val="00996446"/>
    <w:rsid w:val="00B1073E"/>
    <w:rsid w:val="00B84625"/>
    <w:rsid w:val="00E8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73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1073E"/>
    <w:rPr>
      <w:rFonts w:cs="Times New Roman"/>
      <w:b/>
      <w:bCs/>
    </w:rPr>
  </w:style>
  <w:style w:type="character" w:styleId="a5">
    <w:name w:val="Hyperlink"/>
    <w:basedOn w:val="a0"/>
    <w:uiPriority w:val="99"/>
    <w:rsid w:val="00B107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99031-6CAA-44DA-89A6-2635E1B0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2020-02-13T02:24:00Z</dcterms:created>
  <dcterms:modified xsi:type="dcterms:W3CDTF">2020-03-04T04:53:00Z</dcterms:modified>
</cp:coreProperties>
</file>